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55" w:rsidRPr="00027D07" w:rsidRDefault="00027D07">
      <w:pPr>
        <w:rPr>
          <w:b/>
        </w:rPr>
      </w:pPr>
      <w:r w:rsidRPr="00027D07">
        <w:rPr>
          <w:b/>
        </w:rPr>
        <w:t>2 марта в Ульяновске начал работу музыкальный фестиваль «Мир. Эпоха. Имена…»</w:t>
      </w:r>
    </w:p>
    <w:p w:rsidR="00173A55" w:rsidRDefault="00027D07">
      <w:r>
        <w:t xml:space="preserve">Фестиваль проводится в 57 раз. И если изначально он был приурочен ко дню рождения Владимира Ленина (что было уместно на родине вождя мировой революции) и назывался Ленинским, </w:t>
      </w:r>
      <w:r>
        <w:t xml:space="preserve">потом вслед за изменениями в обществе стал Весенним, то с 2008 года носит название «Мир. Эпоха. Имена…» и является международным. Впрочем, некоторые традиции фестиваля сохранились. О них рассказала музыкальный редактор Ульяновской филармонии Олеся </w:t>
      </w:r>
      <w:proofErr w:type="spellStart"/>
      <w:r>
        <w:t>Фиалко</w:t>
      </w:r>
      <w:proofErr w:type="spellEnd"/>
      <w:r>
        <w:t xml:space="preserve">: </w:t>
      </w:r>
    </w:p>
    <w:p w:rsidR="00173A55" w:rsidRDefault="00027D07">
      <w:r>
        <w:t xml:space="preserve">– Обязательно на фестивале звучит опера. В этот раз – «Евгений Онегин», ею мы открываем музыкальную программу фестиваля. Почему именно «Евгений Онегин»? В этом году исполняется 140 лет со дня первой постановки этого сочинения Чайковского. Кроме того, и у </w:t>
      </w:r>
      <w:r>
        <w:t xml:space="preserve">автора литературной основы – Пушкина – в этом году круглая дата: 220 лет со дня рождения. </w:t>
      </w:r>
    </w:p>
    <w:p w:rsidR="00173A55" w:rsidRDefault="00027D07">
      <w:r>
        <w:t xml:space="preserve">Сказать, что в этот вечер концертный зал Ленинского мемориала был полон – ничего не сказать: запоздавшие зрители даже с билетами с трудом находили свободные места. </w:t>
      </w:r>
      <w:proofErr w:type="gramStart"/>
      <w:r>
        <w:t>С</w:t>
      </w:r>
      <w:r>
        <w:t xml:space="preserve"> открытием фестиваля всех собравшихся поздравил губернатор Ульяновской области Сергей Морозов – еще одна традиция, но, скорее, из новых, сложившаяся за время, пока Морозов возглавляет губернию.  </w:t>
      </w:r>
      <w:proofErr w:type="gramEnd"/>
    </w:p>
    <w:p w:rsidR="00173A55" w:rsidRDefault="00027D07">
      <w:r>
        <w:t xml:space="preserve">И вот, наконец, зал приветствует оркестр, дирижера Илью </w:t>
      </w:r>
      <w:proofErr w:type="spellStart"/>
      <w:r>
        <w:t>Дерб</w:t>
      </w:r>
      <w:r>
        <w:t>илова</w:t>
      </w:r>
      <w:proofErr w:type="spellEnd"/>
      <w:r>
        <w:t>, хор, приглашенных солистов. И первые такты!</w:t>
      </w:r>
    </w:p>
    <w:p w:rsidR="00173A55" w:rsidRDefault="00027D07">
      <w:r>
        <w:t>Это было концертное исполнение оперы. Что дает представление о знакомых со школы героях, но не позволяет в полной мере получить понимание их характеров и мотивов поступков: формат не предполагает актерской</w:t>
      </w:r>
      <w:r>
        <w:t xml:space="preserve"> игры в полную силу. Может </w:t>
      </w:r>
      <w:proofErr w:type="gramStart"/>
      <w:r>
        <w:t>быть</w:t>
      </w:r>
      <w:proofErr w:type="gramEnd"/>
      <w:r>
        <w:t xml:space="preserve"> поэтому некоторые зрители сетовали, что Татьяна чересчур статична, «какая-то замороженная». Но тут уж зрителю надо подключать силу собственного воображения и житейский опыт. Может быть, вспомнить себя в юношеские годы. </w:t>
      </w:r>
    </w:p>
    <w:p w:rsidR="00173A55" w:rsidRDefault="00027D07">
      <w:r>
        <w:t>В ан</w:t>
      </w:r>
      <w:r>
        <w:t xml:space="preserve">тракте публика прохаживалась по фойе Ленинского мемориала. Днем тут открылась первая выставка проекта «Люди, изменившие мир. Символы эпохи». Выставка посвящена известным кубинским общественным деятелям – </w:t>
      </w:r>
      <w:proofErr w:type="spellStart"/>
      <w:r>
        <w:t>Фиделю</w:t>
      </w:r>
      <w:proofErr w:type="spellEnd"/>
      <w:r>
        <w:t xml:space="preserve"> Кастро и Эрнесто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Геваре</w:t>
      </w:r>
      <w:proofErr w:type="spellEnd"/>
      <w:r>
        <w:t>. На стендах – фото</w:t>
      </w:r>
      <w:r>
        <w:t xml:space="preserve"> и факты их биографии, их высказывания и портреты – документальные фотографические  и графические. Художественные работы сделаны в 2015-2016 годах, на них </w:t>
      </w:r>
      <w:proofErr w:type="spellStart"/>
      <w:r>
        <w:t>Фидель</w:t>
      </w:r>
      <w:proofErr w:type="spellEnd"/>
      <w:r>
        <w:t xml:space="preserve"> и </w:t>
      </w:r>
      <w:proofErr w:type="spellStart"/>
      <w:r>
        <w:t>Че</w:t>
      </w:r>
      <w:proofErr w:type="spellEnd"/>
      <w:r>
        <w:t xml:space="preserve"> – уже скорее символы массовой культуры, чем борцы за идеи. Следующая выставка проекта отк</w:t>
      </w:r>
      <w:r>
        <w:t xml:space="preserve">рывается 15 марта, она посвящена Нельсону </w:t>
      </w:r>
      <w:proofErr w:type="spellStart"/>
      <w:r>
        <w:t>Манделе</w:t>
      </w:r>
      <w:proofErr w:type="spellEnd"/>
      <w:r>
        <w:t xml:space="preserve">, а 29 марта говорим о роли личности в истории турецкого лидера </w:t>
      </w:r>
      <w:proofErr w:type="spellStart"/>
      <w:r>
        <w:t>Кемаля</w:t>
      </w:r>
      <w:proofErr w:type="spellEnd"/>
      <w:r>
        <w:t xml:space="preserve"> </w:t>
      </w:r>
      <w:proofErr w:type="spellStart"/>
      <w:r>
        <w:t>Ататюрка</w:t>
      </w:r>
      <w:proofErr w:type="spellEnd"/>
      <w:r>
        <w:t xml:space="preserve">. </w:t>
      </w:r>
    </w:p>
    <w:p w:rsidR="00173A55" w:rsidRDefault="00027D07">
      <w:r>
        <w:t xml:space="preserve">Тема оперы и выставки контрастировали невероятно: буквально один шаг – и ты в другой эпохе! Единственное, что их объединяло, </w:t>
      </w:r>
      <w:r>
        <w:t xml:space="preserve">– тот самый обозначенный Пушкиным конфликт между личным счастьем и гражданским долгом. Тут каждый мог бы лишний раз задать себе вопрос: что я выберу? Но таких рассуждений что-то не было слышно. </w:t>
      </w:r>
    </w:p>
    <w:p w:rsidR="00173A55" w:rsidRDefault="00027D07">
      <w:r>
        <w:t>Люди больше радовались встрече со знакомыми, обсуждали героев</w:t>
      </w:r>
      <w:r>
        <w:t xml:space="preserve"> сцены:  «Оркестр хорошо звучит, мощно», – говорили справа. «</w:t>
      </w:r>
      <w:proofErr w:type="spellStart"/>
      <w:r>
        <w:t>Филиппьевна</w:t>
      </w:r>
      <w:proofErr w:type="spellEnd"/>
      <w:r>
        <w:t xml:space="preserve"> прекрасно сыграна, такой и представляется няня из крестьян», – слышу слева похвалу актерской и исполнительской работы в адрес Марины Демидовой, солистки Саратовского академического те</w:t>
      </w:r>
      <w:r>
        <w:t xml:space="preserve">атра оперы и балета. «А мне </w:t>
      </w:r>
      <w:proofErr w:type="gramStart"/>
      <w:r>
        <w:t>Ленский</w:t>
      </w:r>
      <w:proofErr w:type="gramEnd"/>
      <w:r>
        <w:t xml:space="preserve"> понравился!» «Оркестр звучит вдохновенно, солисты великолепны! Возможно, это связано с праздничной атмосферой открытия фестиваля, с тем, что зал полон», – предполагает молодая дама. А после спектакля публика нахваливала </w:t>
      </w:r>
      <w:r>
        <w:t xml:space="preserve">Онегина (Максим Перебейнос, солист московского </w:t>
      </w:r>
      <w:r>
        <w:lastRenderedPageBreak/>
        <w:t xml:space="preserve">театра «Геликон-опера»), восхищалась партией </w:t>
      </w:r>
      <w:proofErr w:type="spellStart"/>
      <w:r>
        <w:t>Гремина</w:t>
      </w:r>
      <w:proofErr w:type="spellEnd"/>
      <w:r>
        <w:t xml:space="preserve"> в исполнении Владимира Кудашева, солиста московского театра «Новая опера». Всем артистам вручили букеты тюльпанов – еще одна традиция фестиваля. </w:t>
      </w:r>
    </w:p>
    <w:p w:rsidR="00173A55" w:rsidRDefault="00027D07">
      <w:r>
        <w:t xml:space="preserve">В этот же </w:t>
      </w:r>
      <w:r>
        <w:t>день концерты фестиваля прошли в районных центрах области. Ульяновский губернаторский оркестр русских народных инструментов выступал с программой «Любимые песни России», в которую вошли русские народные и неаполитанские песни. А государственный духовой орк</w:t>
      </w:r>
      <w:r>
        <w:t xml:space="preserve">естр «Держава» представил программу «Звездный экспресс» с хитами отечественной и зарубежной киномузыки. В течение месяца эти коллективы дадут 12 концертов в разных населенных пунктах области.  </w:t>
      </w:r>
    </w:p>
    <w:p w:rsidR="00173A55" w:rsidRDefault="00027D07">
      <w:r>
        <w:t>Фестиваль продлится до 7 апреля. Следите за его событиями на с</w:t>
      </w:r>
      <w:r>
        <w:t xml:space="preserve">айте Ленинского мемориала.  </w:t>
      </w:r>
    </w:p>
    <w:p w:rsidR="00027D07" w:rsidRDefault="00027D07" w:rsidP="00027D07">
      <w:pPr>
        <w:jc w:val="right"/>
        <w:rPr>
          <w:rFonts w:ascii="Arial" w:hAnsi="Arial" w:cs="Arial"/>
          <w:color w:val="222222"/>
          <w:shd w:val="clear" w:color="auto" w:fill="FFFFFF"/>
        </w:rPr>
      </w:pPr>
      <w:r w:rsidRPr="00027D07">
        <w:rPr>
          <w:rFonts w:ascii="Arial" w:hAnsi="Arial" w:cs="Arial"/>
          <w:b/>
          <w:color w:val="222222"/>
          <w:shd w:val="clear" w:color="auto" w:fill="FFFFFF"/>
        </w:rPr>
        <w:t>Наталья Мишанина</w:t>
      </w:r>
      <w:r>
        <w:rPr>
          <w:rFonts w:ascii="Arial" w:hAnsi="Arial" w:cs="Arial"/>
          <w:color w:val="222222"/>
          <w:shd w:val="clear" w:color="auto" w:fill="FFFFFF"/>
        </w:rPr>
        <w:t>,</w:t>
      </w:r>
    </w:p>
    <w:p w:rsidR="00027D07" w:rsidRDefault="00027D07" w:rsidP="00027D07">
      <w:pPr>
        <w:jc w:val="right"/>
      </w:pPr>
      <w:r>
        <w:rPr>
          <w:rFonts w:ascii="Arial" w:hAnsi="Arial" w:cs="Arial"/>
          <w:color w:val="222222"/>
          <w:shd w:val="clear" w:color="auto" w:fill="FFFFFF"/>
        </w:rPr>
        <w:t>Тольяттинская филармония</w:t>
      </w:r>
    </w:p>
    <w:sectPr w:rsidR="00027D07" w:rsidSect="00173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A55"/>
    <w:rsid w:val="00027D07"/>
    <w:rsid w:val="0017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Mishanina</dc:creator>
  <cp:lastModifiedBy>Алексей</cp:lastModifiedBy>
  <cp:revision>2</cp:revision>
  <dcterms:created xsi:type="dcterms:W3CDTF">2019-03-06T09:18:00Z</dcterms:created>
  <dcterms:modified xsi:type="dcterms:W3CDTF">2019-03-06T09:18:00Z</dcterms:modified>
</cp:coreProperties>
</file>